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5B" w:rsidRPr="00452D5B" w:rsidRDefault="00452D5B" w:rsidP="00452D5B">
      <w:pPr>
        <w:keepNext/>
        <w:widowControl w:val="0"/>
        <w:autoSpaceDE w:val="0"/>
        <w:autoSpaceDN w:val="0"/>
        <w:adjustRightInd w:val="0"/>
        <w:jc w:val="right"/>
        <w:outlineLvl w:val="3"/>
        <w:rPr>
          <w:bCs/>
          <w:i/>
          <w:sz w:val="24"/>
          <w:szCs w:val="24"/>
          <w:lang w:val="x-none"/>
        </w:rPr>
      </w:pPr>
      <w:r w:rsidRPr="00452D5B">
        <w:rPr>
          <w:bCs/>
          <w:i/>
          <w:sz w:val="24"/>
          <w:szCs w:val="24"/>
          <w:lang w:val="x-none"/>
        </w:rPr>
        <w:t>Приложение № 3</w:t>
      </w:r>
    </w:p>
    <w:p w:rsidR="00452D5B" w:rsidRPr="00452D5B" w:rsidRDefault="00452D5B" w:rsidP="00452D5B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452D5B">
        <w:rPr>
          <w:i/>
        </w:rPr>
        <w:t>к Договору купли-продажи имущества</w:t>
      </w:r>
    </w:p>
    <w:p w:rsidR="00452D5B" w:rsidRPr="00DC3A9B" w:rsidRDefault="00452D5B" w:rsidP="00452D5B">
      <w:pPr>
        <w:widowControl w:val="0"/>
        <w:autoSpaceDE w:val="0"/>
        <w:autoSpaceDN w:val="0"/>
        <w:adjustRightInd w:val="0"/>
        <w:jc w:val="right"/>
        <w:rPr>
          <w:i/>
          <w:color w:val="FFFFFF" w:themeColor="background1"/>
        </w:rPr>
      </w:pPr>
      <w:r w:rsidRPr="00452D5B">
        <w:rPr>
          <w:i/>
        </w:rPr>
        <w:t xml:space="preserve">№ </w:t>
      </w:r>
      <w:r w:rsidR="00E54127" w:rsidRPr="00DC3A9B">
        <w:rPr>
          <w:i/>
          <w:color w:val="FFFFFF" w:themeColor="background1"/>
        </w:rPr>
        <w:t xml:space="preserve">3930220/1282Д / 70-2020 </w:t>
      </w:r>
      <w:r w:rsidRPr="00452D5B">
        <w:rPr>
          <w:i/>
        </w:rPr>
        <w:t xml:space="preserve">от </w:t>
      </w:r>
      <w:r w:rsidR="00E54127" w:rsidRPr="00DC3A9B">
        <w:rPr>
          <w:i/>
          <w:color w:val="FFFFFF" w:themeColor="background1"/>
        </w:rPr>
        <w:t>30 ноября 2020 г.</w:t>
      </w:r>
    </w:p>
    <w:p w:rsidR="005E0699" w:rsidRDefault="005E0699" w:rsidP="00452D5B">
      <w:pPr>
        <w:keepNext/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4"/>
          <w:szCs w:val="24"/>
        </w:rPr>
      </w:pPr>
    </w:p>
    <w:p w:rsidR="00452D5B" w:rsidRPr="00452D5B" w:rsidRDefault="00452D5B" w:rsidP="00452D5B">
      <w:pPr>
        <w:keepNext/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4"/>
          <w:szCs w:val="24"/>
          <w:lang w:val="x-none"/>
        </w:rPr>
      </w:pPr>
      <w:r w:rsidRPr="00452D5B">
        <w:rPr>
          <w:b/>
          <w:bCs/>
          <w:sz w:val="24"/>
          <w:szCs w:val="24"/>
          <w:lang w:val="x-none"/>
        </w:rPr>
        <w:t>А К Т</w:t>
      </w:r>
    </w:p>
    <w:p w:rsidR="00452D5B" w:rsidRPr="004836D7" w:rsidRDefault="00452D5B" w:rsidP="00452D5B">
      <w:pPr>
        <w:keepNext/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4"/>
          <w:szCs w:val="24"/>
        </w:rPr>
      </w:pPr>
      <w:r w:rsidRPr="00452D5B">
        <w:rPr>
          <w:b/>
          <w:bCs/>
          <w:sz w:val="24"/>
          <w:szCs w:val="24"/>
          <w:lang w:val="x-none"/>
        </w:rPr>
        <w:t>ПРИЕМА-ПЕРЕДАЧИ</w:t>
      </w:r>
      <w:r w:rsidR="004836D7">
        <w:rPr>
          <w:b/>
          <w:bCs/>
          <w:sz w:val="24"/>
          <w:szCs w:val="24"/>
        </w:rPr>
        <w:t xml:space="preserve"> (форма)</w:t>
      </w:r>
    </w:p>
    <w:p w:rsidR="00452D5B" w:rsidRPr="00452D5B" w:rsidRDefault="00452D5B" w:rsidP="00452D5B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452D5B" w:rsidRPr="00452D5B" w:rsidRDefault="00452D5B" w:rsidP="00452D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2D5B">
        <w:rPr>
          <w:sz w:val="24"/>
          <w:szCs w:val="24"/>
        </w:rPr>
        <w:t xml:space="preserve">  Город </w:t>
      </w:r>
      <w:r w:rsidR="008D777C">
        <w:rPr>
          <w:sz w:val="24"/>
          <w:szCs w:val="24"/>
        </w:rPr>
        <w:t>Москва</w:t>
      </w:r>
      <w:r w:rsidRPr="00452D5B">
        <w:rPr>
          <w:sz w:val="24"/>
          <w:szCs w:val="24"/>
        </w:rPr>
        <w:t xml:space="preserve">                                                             </w:t>
      </w:r>
      <w:r w:rsidRPr="00452D5B">
        <w:rPr>
          <w:sz w:val="24"/>
          <w:szCs w:val="24"/>
        </w:rPr>
        <w:tab/>
      </w:r>
      <w:r w:rsidRPr="00452D5B">
        <w:rPr>
          <w:sz w:val="24"/>
          <w:szCs w:val="24"/>
        </w:rPr>
        <w:tab/>
        <w:t xml:space="preserve">        «</w:t>
      </w:r>
      <w:r w:rsidR="008D777C">
        <w:rPr>
          <w:sz w:val="24"/>
          <w:szCs w:val="24"/>
        </w:rPr>
        <w:t>__</w:t>
      </w:r>
      <w:r w:rsidRPr="00452D5B">
        <w:rPr>
          <w:sz w:val="24"/>
          <w:szCs w:val="24"/>
        </w:rPr>
        <w:t>»</w:t>
      </w:r>
      <w:r w:rsidR="008D777C">
        <w:rPr>
          <w:sz w:val="24"/>
          <w:szCs w:val="24"/>
        </w:rPr>
        <w:t>________________</w:t>
      </w:r>
    </w:p>
    <w:p w:rsidR="00452D5B" w:rsidRPr="00452D5B" w:rsidRDefault="00452D5B" w:rsidP="00452D5B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E40071" w:rsidRPr="00452D5B" w:rsidRDefault="00DC3A9B" w:rsidP="00E40071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DC3A9B">
        <w:rPr>
          <w:sz w:val="24"/>
          <w:szCs w:val="24"/>
        </w:rPr>
        <w:t xml:space="preserve">Общество с ограниченной ответственностью «Трамонтана» (ООО «Трамонтана»), далее именуемое Продавец, в лице Генерального директора </w:t>
      </w:r>
      <w:proofErr w:type="spellStart"/>
      <w:r w:rsidRPr="00DC3A9B">
        <w:rPr>
          <w:sz w:val="24"/>
          <w:szCs w:val="24"/>
        </w:rPr>
        <w:t>Шишонкова</w:t>
      </w:r>
      <w:proofErr w:type="spellEnd"/>
      <w:r w:rsidRPr="00DC3A9B">
        <w:rPr>
          <w:sz w:val="24"/>
          <w:szCs w:val="24"/>
        </w:rPr>
        <w:t xml:space="preserve"> Дмитрия Борисовича, действующего на основании Устава</w:t>
      </w:r>
      <w:r w:rsidR="00E40071" w:rsidRPr="00452D5B">
        <w:rPr>
          <w:sz w:val="24"/>
          <w:szCs w:val="24"/>
        </w:rPr>
        <w:t xml:space="preserve">, с одной стороны, и </w:t>
      </w:r>
    </w:p>
    <w:p w:rsidR="00E40071" w:rsidRPr="00452D5B" w:rsidRDefault="00E40071" w:rsidP="00E40071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DC3A9B">
        <w:rPr>
          <w:color w:val="FFFFFF" w:themeColor="background1"/>
          <w:sz w:val="24"/>
          <w:szCs w:val="24"/>
        </w:rPr>
        <w:t>Общество с ограниченной ответственностью «</w:t>
      </w:r>
      <w:proofErr w:type="spellStart"/>
      <w:r w:rsidRPr="00DC3A9B">
        <w:rPr>
          <w:color w:val="FFFFFF" w:themeColor="background1"/>
          <w:sz w:val="24"/>
          <w:szCs w:val="24"/>
        </w:rPr>
        <w:t>Ванкорское</w:t>
      </w:r>
      <w:proofErr w:type="spellEnd"/>
      <w:r w:rsidRPr="00DC3A9B">
        <w:rPr>
          <w:color w:val="FFFFFF" w:themeColor="background1"/>
          <w:sz w:val="24"/>
          <w:szCs w:val="24"/>
        </w:rPr>
        <w:t xml:space="preserve"> УТТ»                                    (ООО «</w:t>
      </w:r>
      <w:proofErr w:type="spellStart"/>
      <w:r w:rsidRPr="00DC3A9B">
        <w:rPr>
          <w:color w:val="FFFFFF" w:themeColor="background1"/>
          <w:sz w:val="24"/>
          <w:szCs w:val="24"/>
        </w:rPr>
        <w:t>Ванкорское</w:t>
      </w:r>
      <w:proofErr w:type="spellEnd"/>
      <w:r w:rsidRPr="00DC3A9B">
        <w:rPr>
          <w:color w:val="FFFFFF" w:themeColor="background1"/>
          <w:sz w:val="24"/>
          <w:szCs w:val="24"/>
        </w:rPr>
        <w:t xml:space="preserve"> УТТ»)</w:t>
      </w:r>
      <w:r w:rsidRPr="00452D5B">
        <w:rPr>
          <w:sz w:val="24"/>
          <w:szCs w:val="24"/>
        </w:rPr>
        <w:t xml:space="preserve">, далее именуемое Покупатель, в </w:t>
      </w:r>
      <w:proofErr w:type="gramStart"/>
      <w:r w:rsidRPr="00452D5B">
        <w:rPr>
          <w:sz w:val="24"/>
          <w:szCs w:val="24"/>
        </w:rPr>
        <w:t>лице</w:t>
      </w:r>
      <w:proofErr w:type="gramEnd"/>
      <w:r w:rsidRPr="00452D5B">
        <w:rPr>
          <w:sz w:val="24"/>
          <w:szCs w:val="24"/>
        </w:rPr>
        <w:t xml:space="preserve"> </w:t>
      </w:r>
      <w:r w:rsidRPr="00DC3A9B">
        <w:rPr>
          <w:color w:val="FFFFFF" w:themeColor="background1"/>
          <w:sz w:val="24"/>
          <w:szCs w:val="24"/>
        </w:rPr>
        <w:t>Генерального директора Котова Павла Борисовича</w:t>
      </w:r>
      <w:r w:rsidRPr="00452D5B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r w:rsidRPr="00DC3A9B">
        <w:rPr>
          <w:color w:val="FFFFFF" w:themeColor="background1"/>
          <w:sz w:val="24"/>
          <w:szCs w:val="24"/>
        </w:rPr>
        <w:t>Устава</w:t>
      </w:r>
      <w:r w:rsidRPr="00452D5B">
        <w:rPr>
          <w:sz w:val="24"/>
          <w:szCs w:val="24"/>
        </w:rPr>
        <w:t>, с другой стороны, совместно в дальнейшем именуемые Стороны,</w:t>
      </w:r>
      <w:r w:rsidRPr="008D777C">
        <w:t xml:space="preserve"> </w:t>
      </w:r>
      <w:r w:rsidRPr="00452D5B">
        <w:rPr>
          <w:sz w:val="24"/>
          <w:szCs w:val="24"/>
        </w:rPr>
        <w:t>составили настоящий акт о нижеследующем:</w:t>
      </w:r>
    </w:p>
    <w:p w:rsidR="00E40071" w:rsidRPr="00452D5B" w:rsidRDefault="00E40071" w:rsidP="00E40071">
      <w:pPr>
        <w:widowControl w:val="0"/>
        <w:autoSpaceDE w:val="0"/>
        <w:autoSpaceDN w:val="0"/>
        <w:adjustRightInd w:val="0"/>
        <w:spacing w:after="120"/>
        <w:ind w:left="283"/>
        <w:jc w:val="both"/>
        <w:rPr>
          <w:lang w:val="x-none"/>
        </w:rPr>
      </w:pPr>
    </w:p>
    <w:p w:rsidR="00E40071" w:rsidRPr="00B50A46" w:rsidRDefault="00E40071" w:rsidP="00E40071">
      <w:pPr>
        <w:widowControl w:val="0"/>
        <w:numPr>
          <w:ilvl w:val="0"/>
          <w:numId w:val="39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jc w:val="both"/>
        <w:rPr>
          <w:color w:val="000000"/>
          <w:spacing w:val="-10"/>
          <w:sz w:val="24"/>
          <w:szCs w:val="24"/>
        </w:rPr>
      </w:pPr>
      <w:r w:rsidRPr="00452D5B">
        <w:rPr>
          <w:sz w:val="24"/>
          <w:szCs w:val="24"/>
        </w:rPr>
        <w:t xml:space="preserve">Во исполнение п. 4.1.Договора Продавец передает, а Покупатель принимает следующее </w:t>
      </w:r>
      <w:r>
        <w:rPr>
          <w:sz w:val="24"/>
          <w:szCs w:val="24"/>
        </w:rPr>
        <w:t>н</w:t>
      </w:r>
      <w:r w:rsidRPr="00452D5B">
        <w:rPr>
          <w:sz w:val="24"/>
          <w:szCs w:val="24"/>
        </w:rPr>
        <w:t xml:space="preserve">едвижимое </w:t>
      </w:r>
      <w:r>
        <w:rPr>
          <w:sz w:val="24"/>
          <w:szCs w:val="24"/>
        </w:rPr>
        <w:t>имущество:</w:t>
      </w:r>
    </w:p>
    <w:p w:rsidR="00E40071" w:rsidRPr="00452D5B" w:rsidRDefault="00E40071" w:rsidP="00E40071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ind w:left="720"/>
        <w:jc w:val="both"/>
        <w:rPr>
          <w:color w:val="000000"/>
          <w:spacing w:val="-10"/>
          <w:sz w:val="24"/>
          <w:szCs w:val="24"/>
        </w:rPr>
      </w:pPr>
    </w:p>
    <w:tbl>
      <w:tblPr>
        <w:tblW w:w="0" w:type="auto"/>
        <w:jc w:val="center"/>
        <w:tblInd w:w="-3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3020"/>
        <w:gridCol w:w="1877"/>
      </w:tblGrid>
      <w:tr w:rsidR="004F14A3" w:rsidRPr="00452D5B" w:rsidTr="002F496A">
        <w:trPr>
          <w:jc w:val="center"/>
        </w:trPr>
        <w:tc>
          <w:tcPr>
            <w:tcW w:w="5126" w:type="dxa"/>
            <w:shd w:val="clear" w:color="auto" w:fill="auto"/>
          </w:tcPr>
          <w:p w:rsidR="00093028" w:rsidRDefault="00093028" w:rsidP="00093028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center"/>
              <w:rPr>
                <w:b/>
                <w:color w:val="000000"/>
                <w:spacing w:val="-10"/>
                <w:sz w:val="24"/>
                <w:szCs w:val="24"/>
              </w:rPr>
            </w:pPr>
          </w:p>
          <w:p w:rsidR="004F14A3" w:rsidRPr="00093028" w:rsidRDefault="004F14A3" w:rsidP="00093028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center"/>
              <w:rPr>
                <w:b/>
                <w:color w:val="000000"/>
                <w:spacing w:val="-10"/>
                <w:sz w:val="24"/>
                <w:szCs w:val="24"/>
              </w:rPr>
            </w:pPr>
            <w:r w:rsidRPr="00093028">
              <w:rPr>
                <w:b/>
                <w:color w:val="000000"/>
                <w:spacing w:val="-10"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3020" w:type="dxa"/>
          </w:tcPr>
          <w:p w:rsidR="00093028" w:rsidRDefault="00093028" w:rsidP="00093028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center"/>
              <w:rPr>
                <w:b/>
                <w:color w:val="000000"/>
                <w:spacing w:val="-10"/>
                <w:sz w:val="24"/>
                <w:szCs w:val="24"/>
              </w:rPr>
            </w:pPr>
          </w:p>
          <w:p w:rsidR="004F14A3" w:rsidRPr="00093028" w:rsidDel="001B6C50" w:rsidRDefault="004F14A3" w:rsidP="00093028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center"/>
              <w:rPr>
                <w:b/>
                <w:color w:val="000000"/>
                <w:spacing w:val="-10"/>
                <w:sz w:val="24"/>
                <w:szCs w:val="24"/>
              </w:rPr>
            </w:pPr>
            <w:r w:rsidRPr="00093028">
              <w:rPr>
                <w:b/>
                <w:color w:val="000000"/>
                <w:spacing w:val="-10"/>
                <w:sz w:val="24"/>
                <w:szCs w:val="24"/>
              </w:rPr>
              <w:t>Адрес</w:t>
            </w:r>
          </w:p>
        </w:tc>
        <w:tc>
          <w:tcPr>
            <w:tcW w:w="1877" w:type="dxa"/>
            <w:shd w:val="clear" w:color="auto" w:fill="auto"/>
          </w:tcPr>
          <w:p w:rsidR="004F14A3" w:rsidRPr="00093028" w:rsidRDefault="004F14A3" w:rsidP="00093028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center"/>
              <w:rPr>
                <w:b/>
                <w:color w:val="000000"/>
                <w:spacing w:val="-10"/>
                <w:sz w:val="24"/>
                <w:szCs w:val="24"/>
              </w:rPr>
            </w:pPr>
            <w:r w:rsidRPr="00093028">
              <w:rPr>
                <w:b/>
                <w:color w:val="000000"/>
                <w:spacing w:val="-10"/>
                <w:sz w:val="24"/>
                <w:szCs w:val="24"/>
              </w:rPr>
              <w:t>Инв. № SAP/Системный номер ОС</w:t>
            </w:r>
            <w:proofErr w:type="gramStart"/>
            <w:r w:rsidRPr="00093028">
              <w:rPr>
                <w:b/>
                <w:color w:val="000000"/>
                <w:spacing w:val="-10"/>
                <w:sz w:val="24"/>
                <w:szCs w:val="24"/>
              </w:rPr>
              <w:t>/И</w:t>
            </w:r>
            <w:proofErr w:type="gramEnd"/>
            <w:r w:rsidRPr="00093028">
              <w:rPr>
                <w:b/>
                <w:color w:val="000000"/>
                <w:spacing w:val="-10"/>
                <w:sz w:val="24"/>
                <w:szCs w:val="24"/>
              </w:rPr>
              <w:t>нв. № 1С</w:t>
            </w:r>
          </w:p>
        </w:tc>
      </w:tr>
      <w:tr w:rsidR="004F14A3" w:rsidRPr="00452D5B" w:rsidTr="002F496A">
        <w:trPr>
          <w:jc w:val="center"/>
        </w:trPr>
        <w:tc>
          <w:tcPr>
            <w:tcW w:w="5126" w:type="dxa"/>
            <w:shd w:val="clear" w:color="auto" w:fill="auto"/>
          </w:tcPr>
          <w:p w:rsidR="004F14A3" w:rsidRPr="00452D5B" w:rsidRDefault="004F14A3" w:rsidP="00EC3369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proofErr w:type="gramStart"/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Земельный участок  (площадь ― 9000 </w:t>
            </w:r>
            <w:proofErr w:type="spellStart"/>
            <w:r w:rsidRPr="004F14A3">
              <w:rPr>
                <w:color w:val="000000"/>
                <w:spacing w:val="-10"/>
                <w:sz w:val="24"/>
                <w:szCs w:val="24"/>
              </w:rPr>
              <w:t>кв.м</w:t>
            </w:r>
            <w:proofErr w:type="spellEnd"/>
            <w:r w:rsidRPr="004F14A3">
              <w:rPr>
                <w:color w:val="000000"/>
                <w:spacing w:val="-10"/>
                <w:sz w:val="24"/>
                <w:szCs w:val="24"/>
              </w:rPr>
              <w:t>.</w:t>
            </w:r>
            <w:r w:rsidR="00EC3369">
              <w:rPr>
                <w:color w:val="000000"/>
                <w:spacing w:val="-10"/>
                <w:sz w:val="24"/>
                <w:szCs w:val="24"/>
              </w:rPr>
              <w:t>;</w:t>
            </w:r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="00EC3369">
              <w:rPr>
                <w:color w:val="000000"/>
                <w:spacing w:val="-10"/>
                <w:sz w:val="24"/>
                <w:szCs w:val="24"/>
              </w:rPr>
              <w:t>;</w:t>
            </w:r>
            <w:bookmarkStart w:id="0" w:name="_GoBack"/>
            <w:bookmarkEnd w:id="0"/>
            <w:r>
              <w:rPr>
                <w:color w:val="000000"/>
                <w:spacing w:val="-10"/>
                <w:sz w:val="24"/>
                <w:szCs w:val="24"/>
              </w:rPr>
              <w:t xml:space="preserve"> кадастровый номер </w:t>
            </w:r>
            <w:r w:rsidRPr="004F14A3">
              <w:rPr>
                <w:color w:val="000000"/>
                <w:spacing w:val="-10"/>
                <w:sz w:val="24"/>
                <w:szCs w:val="24"/>
              </w:rPr>
              <w:t>40:03:031002:1)</w:t>
            </w:r>
            <w:proofErr w:type="gramEnd"/>
          </w:p>
        </w:tc>
        <w:tc>
          <w:tcPr>
            <w:tcW w:w="3020" w:type="dxa"/>
          </w:tcPr>
          <w:p w:rsidR="004F14A3" w:rsidRPr="00452D5B" w:rsidRDefault="004F14A3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Местоположение установлено относительно ориентира, расположенного в </w:t>
            </w:r>
            <w:proofErr w:type="gramStart"/>
            <w:r w:rsidRPr="004F14A3">
              <w:rPr>
                <w:color w:val="000000"/>
                <w:spacing w:val="-10"/>
                <w:sz w:val="24"/>
                <w:szCs w:val="24"/>
              </w:rPr>
              <w:t>границах</w:t>
            </w:r>
            <w:proofErr w:type="gramEnd"/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 участка. Почтовый адрес ориентира: Калужская область,  р-н Боровский, </w:t>
            </w:r>
            <w:proofErr w:type="gramStart"/>
            <w:r w:rsidRPr="004F14A3">
              <w:rPr>
                <w:color w:val="000000"/>
                <w:spacing w:val="-10"/>
                <w:sz w:val="24"/>
                <w:szCs w:val="24"/>
              </w:rPr>
              <w:t>Киевское</w:t>
            </w:r>
            <w:proofErr w:type="gramEnd"/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 шоссе 97 км+900 м вправо съезд</w:t>
            </w:r>
          </w:p>
        </w:tc>
        <w:tc>
          <w:tcPr>
            <w:tcW w:w="1877" w:type="dxa"/>
            <w:shd w:val="clear" w:color="auto" w:fill="auto"/>
          </w:tcPr>
          <w:p w:rsidR="004F14A3" w:rsidRPr="00452D5B" w:rsidRDefault="0076109C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76109C">
              <w:rPr>
                <w:color w:val="000000"/>
                <w:spacing w:val="-10"/>
                <w:sz w:val="24"/>
                <w:szCs w:val="24"/>
              </w:rPr>
              <w:t>778-001416</w:t>
            </w:r>
          </w:p>
        </w:tc>
      </w:tr>
      <w:tr w:rsidR="004F14A3" w:rsidRPr="00452D5B" w:rsidTr="002F496A">
        <w:trPr>
          <w:jc w:val="center"/>
        </w:trPr>
        <w:tc>
          <w:tcPr>
            <w:tcW w:w="5126" w:type="dxa"/>
            <w:shd w:val="clear" w:color="auto" w:fill="auto"/>
          </w:tcPr>
          <w:p w:rsidR="004F14A3" w:rsidRPr="00452D5B" w:rsidRDefault="004F14A3" w:rsidP="00EC3369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proofErr w:type="gramStart"/>
            <w:r w:rsidRPr="004F14A3">
              <w:rPr>
                <w:color w:val="000000"/>
                <w:spacing w:val="-10"/>
                <w:sz w:val="24"/>
                <w:szCs w:val="24"/>
              </w:rPr>
              <w:t>Сооружение (наименование:</w:t>
            </w:r>
            <w:proofErr w:type="gramEnd"/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4F14A3">
              <w:rPr>
                <w:color w:val="000000"/>
                <w:spacing w:val="-10"/>
                <w:sz w:val="24"/>
                <w:szCs w:val="24"/>
              </w:rPr>
              <w:t>АЗС - многотопливная автозаправочная станция - торговое сооружение, включающее основное строение, два навеса, семь топливно-распределительных колонок, шесть топливных резервуаров, систему СУГ, септик, уборную, четыре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 пожарных резервуара, замощение</w:t>
            </w:r>
            <w:r w:rsidR="00EC3369">
              <w:rPr>
                <w:color w:val="000000"/>
                <w:spacing w:val="-10"/>
                <w:sz w:val="24"/>
                <w:szCs w:val="24"/>
              </w:rPr>
              <w:t>;</w:t>
            </w:r>
            <w:r w:rsidRPr="004F14A3">
              <w:rPr>
                <w:color w:val="000000"/>
                <w:spacing w:val="-10"/>
                <w:sz w:val="24"/>
                <w:szCs w:val="24"/>
              </w:rPr>
              <w:t xml:space="preserve"> площадь застройки 569 </w:t>
            </w:r>
            <w:proofErr w:type="spellStart"/>
            <w:r w:rsidRPr="004F14A3">
              <w:rPr>
                <w:color w:val="000000"/>
                <w:spacing w:val="-10"/>
                <w:sz w:val="24"/>
                <w:szCs w:val="24"/>
              </w:rPr>
              <w:t>кв.м</w:t>
            </w:r>
            <w:proofErr w:type="spellEnd"/>
            <w:r w:rsidRPr="004F14A3">
              <w:rPr>
                <w:color w:val="000000"/>
                <w:spacing w:val="-10"/>
                <w:sz w:val="24"/>
                <w:szCs w:val="24"/>
              </w:rPr>
              <w:t>.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; кадастровый номер </w:t>
            </w:r>
            <w:r w:rsidRPr="004F14A3">
              <w:rPr>
                <w:color w:val="000000"/>
                <w:spacing w:val="-10"/>
                <w:sz w:val="24"/>
                <w:szCs w:val="24"/>
              </w:rPr>
              <w:t>40:03:031501:20</w:t>
            </w:r>
            <w:r>
              <w:rPr>
                <w:color w:val="000000"/>
                <w:spacing w:val="-1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020" w:type="dxa"/>
          </w:tcPr>
          <w:p w:rsidR="004F14A3" w:rsidRPr="00452D5B" w:rsidRDefault="00762FED" w:rsidP="007912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0"/>
                <w:sz w:val="24"/>
                <w:szCs w:val="24"/>
              </w:rPr>
            </w:pPr>
            <w:r w:rsidRPr="00762FED">
              <w:rPr>
                <w:color w:val="000000"/>
                <w:spacing w:val="-10"/>
                <w:sz w:val="24"/>
                <w:szCs w:val="24"/>
              </w:rPr>
              <w:t>Калужская область, р-н Боровский, 97 км+900 автодороги "Украина" вправо</w:t>
            </w:r>
          </w:p>
        </w:tc>
        <w:tc>
          <w:tcPr>
            <w:tcW w:w="1877" w:type="dxa"/>
            <w:shd w:val="clear" w:color="auto" w:fill="auto"/>
          </w:tcPr>
          <w:p w:rsidR="004F14A3" w:rsidRPr="00452D5B" w:rsidRDefault="0076109C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76109C">
              <w:rPr>
                <w:color w:val="000000"/>
                <w:spacing w:val="-10"/>
                <w:sz w:val="24"/>
                <w:szCs w:val="24"/>
              </w:rPr>
              <w:t>778-001415</w:t>
            </w:r>
          </w:p>
        </w:tc>
      </w:tr>
    </w:tbl>
    <w:p w:rsidR="00E40071" w:rsidRPr="00452D5B" w:rsidRDefault="00E40071" w:rsidP="00E40071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jc w:val="both"/>
        <w:rPr>
          <w:color w:val="000000"/>
          <w:spacing w:val="-10"/>
          <w:sz w:val="24"/>
          <w:szCs w:val="24"/>
        </w:rPr>
      </w:pPr>
    </w:p>
    <w:p w:rsidR="00E40071" w:rsidRPr="00B924C4" w:rsidRDefault="00E40071" w:rsidP="00E40071">
      <w:pPr>
        <w:widowControl w:val="0"/>
        <w:numPr>
          <w:ilvl w:val="0"/>
          <w:numId w:val="39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jc w:val="both"/>
        <w:rPr>
          <w:color w:val="000000"/>
          <w:spacing w:val="-10"/>
          <w:sz w:val="24"/>
          <w:szCs w:val="24"/>
        </w:rPr>
      </w:pPr>
      <w:r w:rsidRPr="00B924C4">
        <w:rPr>
          <w:sz w:val="24"/>
          <w:szCs w:val="24"/>
        </w:rPr>
        <w:t>Во исполнение п. 4.1. и п. 4.5.2. Договора  Продавец передает, а Покупатель принимает следующее движимое имущество:</w:t>
      </w:r>
    </w:p>
    <w:tbl>
      <w:tblPr>
        <w:tblW w:w="0" w:type="auto"/>
        <w:jc w:val="center"/>
        <w:tblInd w:w="-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2"/>
        <w:gridCol w:w="2977"/>
        <w:gridCol w:w="1770"/>
      </w:tblGrid>
      <w:tr w:rsidR="00B924C4" w:rsidRPr="00452D5B" w:rsidTr="00B924C4">
        <w:trPr>
          <w:jc w:val="center"/>
        </w:trPr>
        <w:tc>
          <w:tcPr>
            <w:tcW w:w="5062" w:type="dxa"/>
            <w:shd w:val="clear" w:color="auto" w:fill="auto"/>
          </w:tcPr>
          <w:p w:rsidR="00B924C4" w:rsidRPr="00452D5B" w:rsidRDefault="00B924C4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452D5B">
              <w:rPr>
                <w:color w:val="000000"/>
                <w:spacing w:val="-10"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2977" w:type="dxa"/>
            <w:shd w:val="clear" w:color="auto" w:fill="auto"/>
          </w:tcPr>
          <w:p w:rsidR="00B924C4" w:rsidRPr="00452D5B" w:rsidRDefault="00B924C4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452D5B">
              <w:rPr>
                <w:color w:val="000000"/>
                <w:spacing w:val="-10"/>
                <w:sz w:val="24"/>
                <w:szCs w:val="24"/>
              </w:rPr>
              <w:t>Адрес</w:t>
            </w:r>
          </w:p>
        </w:tc>
        <w:tc>
          <w:tcPr>
            <w:tcW w:w="1770" w:type="dxa"/>
          </w:tcPr>
          <w:p w:rsidR="00B924C4" w:rsidRPr="00452D5B" w:rsidRDefault="00B924C4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452D5B">
              <w:rPr>
                <w:color w:val="000000"/>
                <w:spacing w:val="-10"/>
                <w:sz w:val="24"/>
                <w:szCs w:val="24"/>
              </w:rPr>
              <w:t>Инв. № SAP/Системный номер ОС</w:t>
            </w:r>
            <w:proofErr w:type="gramStart"/>
            <w:r w:rsidRPr="00452D5B">
              <w:rPr>
                <w:color w:val="000000"/>
                <w:spacing w:val="-10"/>
                <w:sz w:val="24"/>
                <w:szCs w:val="24"/>
              </w:rPr>
              <w:t>/И</w:t>
            </w:r>
            <w:proofErr w:type="gramEnd"/>
            <w:r w:rsidRPr="00452D5B">
              <w:rPr>
                <w:color w:val="000000"/>
                <w:spacing w:val="-10"/>
                <w:sz w:val="24"/>
                <w:szCs w:val="24"/>
              </w:rPr>
              <w:t>нв. № 1С</w:t>
            </w:r>
          </w:p>
        </w:tc>
      </w:tr>
      <w:tr w:rsidR="00B924C4" w:rsidRPr="00452D5B" w:rsidTr="00B924C4">
        <w:trPr>
          <w:jc w:val="center"/>
        </w:trPr>
        <w:tc>
          <w:tcPr>
            <w:tcW w:w="5062" w:type="dxa"/>
            <w:shd w:val="clear" w:color="auto" w:fill="auto"/>
          </w:tcPr>
          <w:p w:rsidR="00B924C4" w:rsidRPr="00452D5B" w:rsidRDefault="00B924C4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B924C4">
              <w:rPr>
                <w:color w:val="000000"/>
                <w:spacing w:val="-10"/>
                <w:sz w:val="24"/>
                <w:szCs w:val="24"/>
              </w:rPr>
              <w:t>Заправочная площадка</w:t>
            </w:r>
          </w:p>
        </w:tc>
        <w:tc>
          <w:tcPr>
            <w:tcW w:w="2977" w:type="dxa"/>
            <w:shd w:val="clear" w:color="auto" w:fill="auto"/>
          </w:tcPr>
          <w:p w:rsidR="00B924C4" w:rsidRPr="00452D5B" w:rsidRDefault="00B924C4" w:rsidP="007912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0"/>
                <w:sz w:val="24"/>
                <w:szCs w:val="24"/>
              </w:rPr>
            </w:pPr>
            <w:r w:rsidRPr="00B924C4">
              <w:rPr>
                <w:color w:val="000000"/>
                <w:spacing w:val="-10"/>
                <w:sz w:val="24"/>
                <w:szCs w:val="24"/>
              </w:rPr>
              <w:t>Калужская область, р-н Боровский, 97 км+900 автодороги "Украина" вправо</w:t>
            </w:r>
          </w:p>
        </w:tc>
        <w:tc>
          <w:tcPr>
            <w:tcW w:w="1770" w:type="dxa"/>
          </w:tcPr>
          <w:p w:rsidR="00B924C4" w:rsidRPr="00452D5B" w:rsidRDefault="00B924C4" w:rsidP="007912E7">
            <w:pPr>
              <w:widowControl w:val="0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pacing w:val="-10"/>
                <w:sz w:val="24"/>
                <w:szCs w:val="24"/>
              </w:rPr>
            </w:pPr>
            <w:r w:rsidRPr="00001977">
              <w:rPr>
                <w:color w:val="000000"/>
                <w:spacing w:val="-10"/>
                <w:sz w:val="24"/>
                <w:szCs w:val="24"/>
              </w:rPr>
              <w:t>778-005559</w:t>
            </w:r>
          </w:p>
        </w:tc>
      </w:tr>
    </w:tbl>
    <w:p w:rsidR="00E40071" w:rsidRPr="00452D5B" w:rsidRDefault="00E40071" w:rsidP="00E40071">
      <w:pPr>
        <w:widowControl w:val="0"/>
        <w:numPr>
          <w:ilvl w:val="0"/>
          <w:numId w:val="39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jc w:val="both"/>
        <w:rPr>
          <w:color w:val="000000"/>
          <w:spacing w:val="-10"/>
          <w:sz w:val="24"/>
          <w:szCs w:val="24"/>
        </w:rPr>
      </w:pPr>
      <w:r w:rsidRPr="00452D5B">
        <w:rPr>
          <w:sz w:val="24"/>
          <w:szCs w:val="24"/>
        </w:rPr>
        <w:lastRenderedPageBreak/>
        <w:t xml:space="preserve">Во исполнение п. 4.2. Продавец передает, а Покупатель принимает документы и техническую документацию, относящуюся к Имуществу. </w:t>
      </w:r>
    </w:p>
    <w:p w:rsidR="00E40071" w:rsidRPr="00452D5B" w:rsidRDefault="00E40071" w:rsidP="00E40071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/>
        <w:ind w:left="720"/>
        <w:jc w:val="both"/>
        <w:rPr>
          <w:color w:val="000000"/>
          <w:spacing w:val="-10"/>
          <w:sz w:val="24"/>
          <w:szCs w:val="24"/>
        </w:rPr>
      </w:pPr>
    </w:p>
    <w:p w:rsidR="00E40071" w:rsidRPr="0011334E" w:rsidRDefault="00E40071" w:rsidP="00E40071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/>
        <w:jc w:val="both"/>
        <w:rPr>
          <w:sz w:val="24"/>
          <w:szCs w:val="24"/>
        </w:rPr>
      </w:pPr>
      <w:r w:rsidRPr="0011334E">
        <w:rPr>
          <w:sz w:val="24"/>
          <w:szCs w:val="24"/>
          <w:lang w:val="x-none"/>
        </w:rPr>
        <w:t>Вышеуказанное Имущество передано Покупателю в состоянии, отвечающем требованиям, предъявляемым  к данному виду объектов.</w:t>
      </w:r>
      <w:r w:rsidRPr="0011334E">
        <w:rPr>
          <w:sz w:val="24"/>
          <w:szCs w:val="24"/>
        </w:rPr>
        <w:t xml:space="preserve">       </w:t>
      </w:r>
    </w:p>
    <w:p w:rsidR="00E40071" w:rsidRPr="00452D5B" w:rsidRDefault="00E40071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0071" w:rsidRPr="00452D5B" w:rsidRDefault="00E40071" w:rsidP="00E40071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2D5B">
        <w:rPr>
          <w:sz w:val="24"/>
          <w:szCs w:val="24"/>
        </w:rPr>
        <w:t>Покупатель оплатил Продавцу стоимость переданного имущества в полной сумме в соответствии с п.2.3. договора.</w:t>
      </w:r>
    </w:p>
    <w:p w:rsidR="00E40071" w:rsidRPr="00452D5B" w:rsidRDefault="00E40071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0071" w:rsidRPr="00452D5B" w:rsidRDefault="00E40071" w:rsidP="00E40071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2D5B">
        <w:rPr>
          <w:sz w:val="24"/>
          <w:szCs w:val="24"/>
        </w:rPr>
        <w:t xml:space="preserve"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 </w:t>
      </w:r>
    </w:p>
    <w:p w:rsidR="00E40071" w:rsidRPr="00452D5B" w:rsidRDefault="00E40071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0071" w:rsidRPr="00E40071" w:rsidRDefault="00E40071" w:rsidP="00E40071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2D5B">
        <w:rPr>
          <w:sz w:val="24"/>
          <w:szCs w:val="24"/>
        </w:rPr>
        <w:t xml:space="preserve">Настоящий акт составлен в трех подлинных экземплярах: первый – для Продавца, второй – для Покупателя, третий – для </w:t>
      </w:r>
      <w:r w:rsidRPr="00B93D32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</w:t>
      </w:r>
      <w:r w:rsidRPr="00452D5B">
        <w:rPr>
          <w:sz w:val="24"/>
          <w:szCs w:val="24"/>
        </w:rPr>
        <w:t>, при этом каждый из них</w:t>
      </w:r>
      <w:r>
        <w:rPr>
          <w:sz w:val="24"/>
          <w:szCs w:val="24"/>
        </w:rPr>
        <w:t xml:space="preserve"> имеет равную юридическую силу.</w:t>
      </w:r>
    </w:p>
    <w:p w:rsidR="00452D5B" w:rsidRDefault="00452D5B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05"/>
      </w:tblGrid>
      <w:tr w:rsidR="00D54406" w:rsidRPr="00E93249" w:rsidTr="00E0241E">
        <w:tc>
          <w:tcPr>
            <w:tcW w:w="5044" w:type="dxa"/>
          </w:tcPr>
          <w:p w:rsidR="00D54406" w:rsidRPr="00E93249" w:rsidRDefault="00D54406" w:rsidP="00E0241E">
            <w:pPr>
              <w:jc w:val="center"/>
              <w:rPr>
                <w:b/>
                <w:bCs/>
                <w:sz w:val="24"/>
                <w:szCs w:val="24"/>
              </w:rPr>
            </w:pPr>
            <w:r w:rsidRPr="00E93249"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5045" w:type="dxa"/>
          </w:tcPr>
          <w:p w:rsidR="00D54406" w:rsidRPr="00E93249" w:rsidRDefault="00D54406" w:rsidP="00E0241E">
            <w:pPr>
              <w:jc w:val="center"/>
              <w:rPr>
                <w:b/>
                <w:bCs/>
                <w:sz w:val="24"/>
                <w:szCs w:val="24"/>
              </w:rPr>
            </w:pPr>
            <w:r w:rsidRPr="00E93249"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D54406" w:rsidRPr="00E93249" w:rsidTr="00E0241E">
        <w:trPr>
          <w:trHeight w:val="608"/>
        </w:trPr>
        <w:tc>
          <w:tcPr>
            <w:tcW w:w="5044" w:type="dxa"/>
          </w:tcPr>
          <w:p w:rsidR="00D54406" w:rsidRPr="00254B53" w:rsidRDefault="00D54406" w:rsidP="00E0241E">
            <w:pPr>
              <w:jc w:val="center"/>
              <w:rPr>
                <w:b/>
                <w:bCs/>
                <w:sz w:val="24"/>
                <w:szCs w:val="24"/>
              </w:rPr>
            </w:pPr>
            <w:r w:rsidRPr="00254B53">
              <w:rPr>
                <w:b/>
                <w:bCs/>
                <w:sz w:val="24"/>
                <w:szCs w:val="24"/>
              </w:rPr>
              <w:t>ООО «Трамонтана»</w:t>
            </w:r>
          </w:p>
        </w:tc>
        <w:tc>
          <w:tcPr>
            <w:tcW w:w="5045" w:type="dxa"/>
          </w:tcPr>
          <w:p w:rsidR="00D54406" w:rsidRPr="00606627" w:rsidRDefault="00D54406" w:rsidP="00E0241E">
            <w:pPr>
              <w:jc w:val="center"/>
              <w:rPr>
                <w:b/>
                <w:bCs/>
                <w:sz w:val="24"/>
                <w:szCs w:val="24"/>
              </w:rPr>
            </w:pPr>
            <w:r w:rsidRPr="00606627">
              <w:rPr>
                <w:b/>
                <w:bCs/>
                <w:color w:val="FFFFFF" w:themeColor="background1"/>
                <w:sz w:val="24"/>
                <w:szCs w:val="24"/>
              </w:rPr>
              <w:t>ООО «</w:t>
            </w:r>
            <w:proofErr w:type="spellStart"/>
            <w:r w:rsidRPr="00606627">
              <w:rPr>
                <w:b/>
                <w:bCs/>
                <w:color w:val="FFFFFF" w:themeColor="background1"/>
                <w:sz w:val="24"/>
                <w:szCs w:val="24"/>
              </w:rPr>
              <w:t>Ванкорское</w:t>
            </w:r>
            <w:proofErr w:type="spellEnd"/>
            <w:r w:rsidRPr="00606627">
              <w:rPr>
                <w:b/>
                <w:bCs/>
                <w:color w:val="FFFFFF" w:themeColor="background1"/>
                <w:sz w:val="24"/>
                <w:szCs w:val="24"/>
              </w:rPr>
              <w:t xml:space="preserve"> УТТ»</w:t>
            </w:r>
          </w:p>
        </w:tc>
      </w:tr>
      <w:tr w:rsidR="00D54406" w:rsidRPr="00E93249" w:rsidTr="00E0241E">
        <w:tc>
          <w:tcPr>
            <w:tcW w:w="5044" w:type="dxa"/>
          </w:tcPr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Юридический/почтовый адрес и индекс:</w:t>
            </w:r>
          </w:p>
          <w:p w:rsidR="00D54406" w:rsidRPr="00254B53" w:rsidRDefault="00D54406" w:rsidP="00E0241E">
            <w:pPr>
              <w:rPr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117152,  Российская Федерация, город Москва, Загородное шоссе, дом 1, кабинет 504 / </w:t>
            </w:r>
            <w:r w:rsidRPr="00254B53">
              <w:rPr>
                <w:sz w:val="24"/>
                <w:szCs w:val="24"/>
              </w:rPr>
              <w:t>117152,  Российская Федерация, город Москва, Загородное шоссе, дом 1, кабинет 504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Телефон/факс: 8(495)786-75-77</w:t>
            </w:r>
          </w:p>
          <w:p w:rsidR="00D54406" w:rsidRPr="00254B53" w:rsidRDefault="00D54406" w:rsidP="00E0241E">
            <w:pPr>
              <w:jc w:val="left"/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Электронный адрес: </w:t>
            </w:r>
            <w:hyperlink r:id="rId9" w:history="1">
              <w:r w:rsidRPr="00254B53">
                <w:rPr>
                  <w:rStyle w:val="afc"/>
                  <w:sz w:val="24"/>
                  <w:szCs w:val="24"/>
                </w:rPr>
                <w:t>rnmsk@rnmsk.rosneft</w:t>
              </w:r>
            </w:hyperlink>
            <w:r w:rsidRPr="00254B53">
              <w:rPr>
                <w:rStyle w:val="afc"/>
                <w:sz w:val="24"/>
                <w:szCs w:val="24"/>
              </w:rPr>
              <w:t>.ru</w:t>
            </w:r>
            <w:r w:rsidRPr="00254B53">
              <w:rPr>
                <w:sz w:val="24"/>
                <w:szCs w:val="24"/>
              </w:rPr>
              <w:t xml:space="preserve"> </w:t>
            </w:r>
            <w:r w:rsidRPr="00254B53">
              <w:rPr>
                <w:bCs/>
                <w:sz w:val="24"/>
                <w:szCs w:val="24"/>
              </w:rPr>
              <w:t xml:space="preserve">   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ИНН/КПП 7708188391/772601001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proofErr w:type="gramStart"/>
            <w:r w:rsidRPr="00254B53">
              <w:rPr>
                <w:bCs/>
                <w:sz w:val="24"/>
                <w:szCs w:val="24"/>
              </w:rPr>
              <w:t>р</w:t>
            </w:r>
            <w:proofErr w:type="gramEnd"/>
            <w:r w:rsidRPr="00254B53">
              <w:rPr>
                <w:bCs/>
                <w:sz w:val="24"/>
                <w:szCs w:val="24"/>
              </w:rPr>
              <w:t>/с: 40702810900000005206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в  Банк «ВБРР» (АО) г. Москва                                  </w:t>
            </w:r>
            <w:proofErr w:type="gramStart"/>
            <w:r w:rsidRPr="00254B53">
              <w:rPr>
                <w:bCs/>
                <w:sz w:val="24"/>
                <w:szCs w:val="24"/>
              </w:rPr>
              <w:t>к</w:t>
            </w:r>
            <w:proofErr w:type="gramEnd"/>
            <w:r w:rsidRPr="00254B53">
              <w:rPr>
                <w:bCs/>
                <w:sz w:val="24"/>
                <w:szCs w:val="24"/>
              </w:rPr>
              <w:t xml:space="preserve">/с 30101810900000000880  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БИК 044525880</w:t>
            </w:r>
          </w:p>
          <w:p w:rsidR="00D54406" w:rsidRPr="00254B53" w:rsidRDefault="00D54406" w:rsidP="00E0241E">
            <w:pPr>
              <w:rPr>
                <w:bCs/>
                <w:sz w:val="24"/>
                <w:szCs w:val="24"/>
              </w:rPr>
            </w:pPr>
          </w:p>
        </w:tc>
        <w:tc>
          <w:tcPr>
            <w:tcW w:w="5045" w:type="dxa"/>
          </w:tcPr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Юридический/почтовый адрес и индекс: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119071, Россия, г. Москва, ул. Калужская М., дом 15, блок А, антресоль, место 7 / </w:t>
            </w:r>
          </w:p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color w:val="FFFFFF" w:themeColor="background1"/>
                <w:sz w:val="24"/>
                <w:szCs w:val="24"/>
              </w:rPr>
              <w:t>119071, Россия, г. Москва, ул. Калужская М., дом 19</w:t>
            </w:r>
          </w:p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Телефон: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(499) 517-76-43</w:t>
            </w:r>
          </w:p>
          <w:p w:rsidR="00D54406" w:rsidRPr="00606627" w:rsidRDefault="00D54406" w:rsidP="00E0241E">
            <w:pPr>
              <w:jc w:val="left"/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Электронный адрес: </w:t>
            </w:r>
            <w:hyperlink r:id="rId10" w:history="1">
              <w:r w:rsidRPr="00606627">
                <w:rPr>
                  <w:rStyle w:val="afc"/>
                  <w:bCs/>
                  <w:color w:val="FFFFFF" w:themeColor="background1"/>
                  <w:szCs w:val="24"/>
                </w:rPr>
                <w:t>evavramenko@rosneft.ru</w:t>
              </w:r>
            </w:hyperlink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  <w:p w:rsidR="00D54406" w:rsidRPr="00606627" w:rsidRDefault="00D54406" w:rsidP="00E0241E">
            <w:pPr>
              <w:rPr>
                <w:bCs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ИНН/КПП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2460207512/ 772501001 </w:t>
            </w:r>
          </w:p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proofErr w:type="gramStart"/>
            <w:r w:rsidRPr="00606627">
              <w:rPr>
                <w:bCs/>
                <w:sz w:val="24"/>
                <w:szCs w:val="24"/>
              </w:rPr>
              <w:t>Р</w:t>
            </w:r>
            <w:proofErr w:type="gramEnd"/>
            <w:r w:rsidRPr="00606627">
              <w:rPr>
                <w:bCs/>
                <w:sz w:val="24"/>
                <w:szCs w:val="24"/>
              </w:rPr>
              <w:t xml:space="preserve">/с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40702810000003003574  </w:t>
            </w:r>
          </w:p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Банк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«ВБРР» (АО) г. Москва</w:t>
            </w:r>
          </w:p>
          <w:p w:rsidR="00D54406" w:rsidRPr="00606627" w:rsidRDefault="00D54406" w:rsidP="00E0241E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К/с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30101810900000000880 </w:t>
            </w:r>
          </w:p>
          <w:p w:rsidR="00D54406" w:rsidRPr="00606627" w:rsidRDefault="00D54406" w:rsidP="00E0241E">
            <w:pPr>
              <w:rPr>
                <w:bCs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БИК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044525880</w:t>
            </w:r>
          </w:p>
        </w:tc>
      </w:tr>
      <w:tr w:rsidR="00D54406" w:rsidRPr="00A17A1A" w:rsidTr="00E0241E">
        <w:tc>
          <w:tcPr>
            <w:tcW w:w="5044" w:type="dxa"/>
          </w:tcPr>
          <w:p w:rsidR="00D54406" w:rsidRPr="00254B53" w:rsidRDefault="00D54406" w:rsidP="00E0241E">
            <w:pPr>
              <w:rPr>
                <w:sz w:val="26"/>
                <w:szCs w:val="26"/>
              </w:rPr>
            </w:pPr>
            <w:r w:rsidRPr="00254B53">
              <w:rPr>
                <w:sz w:val="26"/>
                <w:szCs w:val="26"/>
              </w:rPr>
              <w:t>Генеральный директор</w:t>
            </w:r>
          </w:p>
          <w:p w:rsidR="00D54406" w:rsidRPr="00254B53" w:rsidRDefault="00D54406" w:rsidP="00E0241E">
            <w:pPr>
              <w:ind w:firstLine="567"/>
              <w:rPr>
                <w:sz w:val="26"/>
                <w:szCs w:val="26"/>
              </w:rPr>
            </w:pPr>
          </w:p>
          <w:p w:rsidR="00D54406" w:rsidRPr="00254B53" w:rsidRDefault="00D54406" w:rsidP="00E0241E">
            <w:pPr>
              <w:rPr>
                <w:sz w:val="26"/>
                <w:szCs w:val="26"/>
              </w:rPr>
            </w:pPr>
            <w:r w:rsidRPr="00254B53">
              <w:rPr>
                <w:sz w:val="26"/>
                <w:szCs w:val="26"/>
              </w:rPr>
              <w:t>__________________ Д.Б. Шишонков</w:t>
            </w:r>
          </w:p>
          <w:p w:rsidR="00D54406" w:rsidRPr="00614D35" w:rsidRDefault="00D54406" w:rsidP="00E0241E">
            <w:pPr>
              <w:rPr>
                <w:sz w:val="20"/>
                <w:szCs w:val="20"/>
                <w:highlight w:val="yellow"/>
              </w:rPr>
            </w:pPr>
            <w:r w:rsidRPr="00254B53">
              <w:rPr>
                <w:sz w:val="20"/>
                <w:szCs w:val="20"/>
              </w:rPr>
              <w:t>М.П.</w:t>
            </w:r>
          </w:p>
        </w:tc>
        <w:tc>
          <w:tcPr>
            <w:tcW w:w="5045" w:type="dxa"/>
          </w:tcPr>
          <w:p w:rsidR="00D54406" w:rsidRPr="00606627" w:rsidRDefault="00D54406" w:rsidP="00E0241E">
            <w:pPr>
              <w:ind w:firstLine="567"/>
              <w:jc w:val="left"/>
              <w:rPr>
                <w:bCs/>
                <w:color w:val="FFFFFF" w:themeColor="background1"/>
                <w:sz w:val="26"/>
                <w:szCs w:val="26"/>
              </w:rPr>
            </w:pPr>
            <w:r w:rsidRPr="00606627">
              <w:rPr>
                <w:bCs/>
                <w:color w:val="FFFFFF" w:themeColor="background1"/>
                <w:sz w:val="26"/>
                <w:szCs w:val="26"/>
              </w:rPr>
              <w:t>Генеральный директор</w:t>
            </w:r>
          </w:p>
          <w:p w:rsidR="00D54406" w:rsidRPr="00606627" w:rsidRDefault="00D54406" w:rsidP="00E0241E">
            <w:pPr>
              <w:ind w:firstLine="567"/>
              <w:rPr>
                <w:bCs/>
                <w:sz w:val="26"/>
                <w:szCs w:val="26"/>
              </w:rPr>
            </w:pPr>
          </w:p>
          <w:p w:rsidR="00D54406" w:rsidRPr="00606627" w:rsidRDefault="00D54406" w:rsidP="00E0241E">
            <w:pPr>
              <w:ind w:firstLine="567"/>
              <w:rPr>
                <w:bCs/>
                <w:sz w:val="26"/>
                <w:szCs w:val="26"/>
              </w:rPr>
            </w:pPr>
            <w:r w:rsidRPr="00606627">
              <w:rPr>
                <w:bCs/>
                <w:sz w:val="26"/>
                <w:szCs w:val="26"/>
              </w:rPr>
              <w:t xml:space="preserve">_________________ </w:t>
            </w:r>
            <w:r w:rsidRPr="00606627">
              <w:rPr>
                <w:bCs/>
                <w:color w:val="FFFFFF" w:themeColor="background1"/>
                <w:sz w:val="26"/>
                <w:szCs w:val="26"/>
              </w:rPr>
              <w:t>П.Б. Котов</w:t>
            </w:r>
          </w:p>
          <w:p w:rsidR="00D54406" w:rsidRPr="00606627" w:rsidRDefault="00D54406" w:rsidP="00E0241E">
            <w:pPr>
              <w:ind w:firstLine="567"/>
              <w:rPr>
                <w:bCs/>
                <w:sz w:val="20"/>
                <w:szCs w:val="20"/>
              </w:rPr>
            </w:pPr>
            <w:r w:rsidRPr="00606627">
              <w:rPr>
                <w:bCs/>
                <w:sz w:val="20"/>
                <w:szCs w:val="20"/>
              </w:rPr>
              <w:t>М.П.</w:t>
            </w:r>
          </w:p>
        </w:tc>
      </w:tr>
    </w:tbl>
    <w:p w:rsidR="00D54406" w:rsidRDefault="00D54406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4406" w:rsidRDefault="00D54406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4406" w:rsidRDefault="00D54406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4406" w:rsidRPr="00452D5B" w:rsidRDefault="00D54406" w:rsidP="00E400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2D5B" w:rsidRPr="00452D5B" w:rsidRDefault="00452D5B" w:rsidP="00452D5B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B50A46" w:rsidRDefault="00B50A46" w:rsidP="007550F7">
      <w:pPr>
        <w:tabs>
          <w:tab w:val="left" w:pos="6645"/>
        </w:tabs>
        <w:jc w:val="right"/>
      </w:pPr>
    </w:p>
    <w:sectPr w:rsidR="00B50A46" w:rsidSect="003504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DFD" w:rsidRDefault="002C5DFD">
      <w:r>
        <w:separator/>
      </w:r>
    </w:p>
  </w:endnote>
  <w:endnote w:type="continuationSeparator" w:id="0">
    <w:p w:rsidR="002C5DFD" w:rsidRDefault="002C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DFD" w:rsidRDefault="002C5DFD">
      <w:r>
        <w:separator/>
      </w:r>
    </w:p>
  </w:footnote>
  <w:footnote w:type="continuationSeparator" w:id="0">
    <w:p w:rsidR="002C5DFD" w:rsidRDefault="002C5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Pr="00B93621" w:rsidRDefault="00E71C75" w:rsidP="003504D7">
    <w:pPr>
      <w:pStyle w:val="af7"/>
      <w:jc w:val="right"/>
      <w:rPr>
        <w:b/>
        <w:i/>
      </w:rPr>
    </w:pPr>
    <w:r w:rsidRPr="00B93621">
      <w:rPr>
        <w:b/>
        <w:i/>
      </w:rPr>
      <w:t>Типовая форма договора купли-продажи имущества</w:t>
    </w:r>
  </w:p>
  <w:p w:rsidR="00E71C75" w:rsidRPr="00B93621" w:rsidRDefault="00E71C75" w:rsidP="003504D7">
    <w:pPr>
      <w:pStyle w:val="af7"/>
      <w:jc w:val="right"/>
    </w:pPr>
    <w:r w:rsidRPr="00B93621">
      <w:rPr>
        <w:b/>
        <w:i/>
      </w:rPr>
      <w:t xml:space="preserve">Приложение  к Приказу АО «РН-Москва» </w:t>
    </w:r>
    <w:r w:rsidRPr="00895A2D">
      <w:rPr>
        <w:b/>
        <w:i/>
      </w:rPr>
      <w:t xml:space="preserve">от 29.01. 2019г № </w:t>
    </w:r>
    <w:r w:rsidRPr="00982038">
      <w:rPr>
        <w:b/>
        <w:i/>
      </w:rPr>
      <w:t>83-01/5/1</w:t>
    </w:r>
  </w:p>
  <w:p w:rsidR="00E71C75" w:rsidRDefault="00E71C7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6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8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3741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15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9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1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65" w:hanging="1800"/>
      </w:pPr>
      <w:rPr>
        <w:rFonts w:hint="default"/>
      </w:rPr>
    </w:lvl>
  </w:abstractNum>
  <w:abstractNum w:abstractNumId="32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2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3"/>
  </w:num>
  <w:num w:numId="7">
    <w:abstractNumId w:val="37"/>
  </w:num>
  <w:num w:numId="8">
    <w:abstractNumId w:val="1"/>
  </w:num>
  <w:num w:numId="9">
    <w:abstractNumId w:val="26"/>
  </w:num>
  <w:num w:numId="10">
    <w:abstractNumId w:val="29"/>
  </w:num>
  <w:num w:numId="11">
    <w:abstractNumId w:val="23"/>
  </w:num>
  <w:num w:numId="12">
    <w:abstractNumId w:val="30"/>
  </w:num>
  <w:num w:numId="13">
    <w:abstractNumId w:val="3"/>
  </w:num>
  <w:num w:numId="14">
    <w:abstractNumId w:val="22"/>
  </w:num>
  <w:num w:numId="15">
    <w:abstractNumId w:val="8"/>
  </w:num>
  <w:num w:numId="16">
    <w:abstractNumId w:val="36"/>
  </w:num>
  <w:num w:numId="17">
    <w:abstractNumId w:val="14"/>
  </w:num>
  <w:num w:numId="18">
    <w:abstractNumId w:val="38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7"/>
  </w:num>
  <w:num w:numId="24">
    <w:abstractNumId w:val="7"/>
  </w:num>
  <w:num w:numId="25">
    <w:abstractNumId w:val="34"/>
  </w:num>
  <w:num w:numId="26">
    <w:abstractNumId w:val="2"/>
  </w:num>
  <w:num w:numId="27">
    <w:abstractNumId w:val="31"/>
  </w:num>
  <w:num w:numId="28">
    <w:abstractNumId w:val="11"/>
  </w:num>
  <w:num w:numId="29">
    <w:abstractNumId w:val="28"/>
  </w:num>
  <w:num w:numId="30">
    <w:abstractNumId w:val="35"/>
  </w:num>
  <w:num w:numId="31">
    <w:abstractNumId w:val="21"/>
  </w:num>
  <w:num w:numId="32">
    <w:abstractNumId w:val="24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09AF"/>
    <w:rsid w:val="00001977"/>
    <w:rsid w:val="00015B05"/>
    <w:rsid w:val="00025278"/>
    <w:rsid w:val="0002612B"/>
    <w:rsid w:val="0002790E"/>
    <w:rsid w:val="00030E92"/>
    <w:rsid w:val="000320F5"/>
    <w:rsid w:val="000448D2"/>
    <w:rsid w:val="00045E79"/>
    <w:rsid w:val="00046982"/>
    <w:rsid w:val="00046A70"/>
    <w:rsid w:val="000479E6"/>
    <w:rsid w:val="000574CD"/>
    <w:rsid w:val="00060B5B"/>
    <w:rsid w:val="000610AD"/>
    <w:rsid w:val="0006127B"/>
    <w:rsid w:val="0006587D"/>
    <w:rsid w:val="00065C4A"/>
    <w:rsid w:val="0007096E"/>
    <w:rsid w:val="00072D82"/>
    <w:rsid w:val="00085462"/>
    <w:rsid w:val="00087E6F"/>
    <w:rsid w:val="00093028"/>
    <w:rsid w:val="00093745"/>
    <w:rsid w:val="00094194"/>
    <w:rsid w:val="0009525C"/>
    <w:rsid w:val="000A10A5"/>
    <w:rsid w:val="000A2057"/>
    <w:rsid w:val="000A3849"/>
    <w:rsid w:val="000A6436"/>
    <w:rsid w:val="000B4416"/>
    <w:rsid w:val="000B57EC"/>
    <w:rsid w:val="000B744F"/>
    <w:rsid w:val="000B782E"/>
    <w:rsid w:val="000C598C"/>
    <w:rsid w:val="000C5B39"/>
    <w:rsid w:val="000C644B"/>
    <w:rsid w:val="000C687A"/>
    <w:rsid w:val="000C7631"/>
    <w:rsid w:val="000D224D"/>
    <w:rsid w:val="000D28C2"/>
    <w:rsid w:val="000D6598"/>
    <w:rsid w:val="000E1976"/>
    <w:rsid w:val="000F0274"/>
    <w:rsid w:val="000F6855"/>
    <w:rsid w:val="000F69AD"/>
    <w:rsid w:val="00101B13"/>
    <w:rsid w:val="00102390"/>
    <w:rsid w:val="001044BF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4789"/>
    <w:rsid w:val="001503A1"/>
    <w:rsid w:val="00155D83"/>
    <w:rsid w:val="00156F13"/>
    <w:rsid w:val="0015780D"/>
    <w:rsid w:val="00157E42"/>
    <w:rsid w:val="00160BDC"/>
    <w:rsid w:val="0017132F"/>
    <w:rsid w:val="00174A96"/>
    <w:rsid w:val="00181935"/>
    <w:rsid w:val="001858AC"/>
    <w:rsid w:val="00194264"/>
    <w:rsid w:val="00195D05"/>
    <w:rsid w:val="001964D6"/>
    <w:rsid w:val="001A0F95"/>
    <w:rsid w:val="001A3FE9"/>
    <w:rsid w:val="001A64EB"/>
    <w:rsid w:val="001B3A04"/>
    <w:rsid w:val="001B3B75"/>
    <w:rsid w:val="001B3ECF"/>
    <w:rsid w:val="001B67E7"/>
    <w:rsid w:val="001B75DE"/>
    <w:rsid w:val="001B7F4B"/>
    <w:rsid w:val="001D1A3E"/>
    <w:rsid w:val="001D5E8E"/>
    <w:rsid w:val="001E34D3"/>
    <w:rsid w:val="001E5D99"/>
    <w:rsid w:val="001E7305"/>
    <w:rsid w:val="001F2E78"/>
    <w:rsid w:val="001F4CC9"/>
    <w:rsid w:val="00203410"/>
    <w:rsid w:val="002059E4"/>
    <w:rsid w:val="00207D6D"/>
    <w:rsid w:val="0022306B"/>
    <w:rsid w:val="0022368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8B8"/>
    <w:rsid w:val="00262E49"/>
    <w:rsid w:val="00266D3F"/>
    <w:rsid w:val="00275BD8"/>
    <w:rsid w:val="00277055"/>
    <w:rsid w:val="00283646"/>
    <w:rsid w:val="00285067"/>
    <w:rsid w:val="00285533"/>
    <w:rsid w:val="00293727"/>
    <w:rsid w:val="00293A9C"/>
    <w:rsid w:val="002951AF"/>
    <w:rsid w:val="002A1966"/>
    <w:rsid w:val="002A2EE9"/>
    <w:rsid w:val="002A5751"/>
    <w:rsid w:val="002A79D7"/>
    <w:rsid w:val="002B3917"/>
    <w:rsid w:val="002B3AFB"/>
    <w:rsid w:val="002B416A"/>
    <w:rsid w:val="002B70AE"/>
    <w:rsid w:val="002C065F"/>
    <w:rsid w:val="002C5DFD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2F496A"/>
    <w:rsid w:val="003025C7"/>
    <w:rsid w:val="00315D68"/>
    <w:rsid w:val="00320990"/>
    <w:rsid w:val="00320F04"/>
    <w:rsid w:val="00322FD1"/>
    <w:rsid w:val="00323CDB"/>
    <w:rsid w:val="00330D98"/>
    <w:rsid w:val="00335FE4"/>
    <w:rsid w:val="00344182"/>
    <w:rsid w:val="00344B14"/>
    <w:rsid w:val="0034759F"/>
    <w:rsid w:val="003504D7"/>
    <w:rsid w:val="003523F3"/>
    <w:rsid w:val="00354E8F"/>
    <w:rsid w:val="00362305"/>
    <w:rsid w:val="00367AF1"/>
    <w:rsid w:val="00370AE3"/>
    <w:rsid w:val="0037112E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B7B5E"/>
    <w:rsid w:val="003C502E"/>
    <w:rsid w:val="003C5422"/>
    <w:rsid w:val="003C761D"/>
    <w:rsid w:val="003D0D2B"/>
    <w:rsid w:val="003D0E03"/>
    <w:rsid w:val="003D4EA2"/>
    <w:rsid w:val="003E1200"/>
    <w:rsid w:val="003E369F"/>
    <w:rsid w:val="003E4CAA"/>
    <w:rsid w:val="003E7C20"/>
    <w:rsid w:val="003F2E09"/>
    <w:rsid w:val="003F7C12"/>
    <w:rsid w:val="003F7E4D"/>
    <w:rsid w:val="00404CD9"/>
    <w:rsid w:val="00404D46"/>
    <w:rsid w:val="00412CCA"/>
    <w:rsid w:val="00413DDA"/>
    <w:rsid w:val="00413F27"/>
    <w:rsid w:val="00415B41"/>
    <w:rsid w:val="00417B1A"/>
    <w:rsid w:val="00417FF7"/>
    <w:rsid w:val="004255F1"/>
    <w:rsid w:val="00426AE9"/>
    <w:rsid w:val="00427031"/>
    <w:rsid w:val="00435833"/>
    <w:rsid w:val="004361F7"/>
    <w:rsid w:val="00437FCE"/>
    <w:rsid w:val="00447EF8"/>
    <w:rsid w:val="00452D5B"/>
    <w:rsid w:val="0045360C"/>
    <w:rsid w:val="00456065"/>
    <w:rsid w:val="004560F4"/>
    <w:rsid w:val="00456863"/>
    <w:rsid w:val="00457008"/>
    <w:rsid w:val="00463DA7"/>
    <w:rsid w:val="00466E41"/>
    <w:rsid w:val="00473703"/>
    <w:rsid w:val="00473A74"/>
    <w:rsid w:val="00473E7F"/>
    <w:rsid w:val="0048054C"/>
    <w:rsid w:val="004836D7"/>
    <w:rsid w:val="00483C44"/>
    <w:rsid w:val="004922F2"/>
    <w:rsid w:val="00493121"/>
    <w:rsid w:val="0049609C"/>
    <w:rsid w:val="004977CD"/>
    <w:rsid w:val="004A3972"/>
    <w:rsid w:val="004A42B1"/>
    <w:rsid w:val="004A5193"/>
    <w:rsid w:val="004B16E1"/>
    <w:rsid w:val="004B18E0"/>
    <w:rsid w:val="004B3889"/>
    <w:rsid w:val="004C3A6E"/>
    <w:rsid w:val="004D030D"/>
    <w:rsid w:val="004E2618"/>
    <w:rsid w:val="004E36EC"/>
    <w:rsid w:val="004E5C47"/>
    <w:rsid w:val="004F14A3"/>
    <w:rsid w:val="004F4AEC"/>
    <w:rsid w:val="00506C43"/>
    <w:rsid w:val="0051614D"/>
    <w:rsid w:val="005228D3"/>
    <w:rsid w:val="005310A6"/>
    <w:rsid w:val="005310AD"/>
    <w:rsid w:val="00534CE1"/>
    <w:rsid w:val="00535860"/>
    <w:rsid w:val="00545E19"/>
    <w:rsid w:val="00552410"/>
    <w:rsid w:val="00565A93"/>
    <w:rsid w:val="0057386D"/>
    <w:rsid w:val="005760AB"/>
    <w:rsid w:val="00580719"/>
    <w:rsid w:val="0059020E"/>
    <w:rsid w:val="005902A1"/>
    <w:rsid w:val="00595F37"/>
    <w:rsid w:val="005969A3"/>
    <w:rsid w:val="005A491C"/>
    <w:rsid w:val="005A5B3A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3C74"/>
    <w:rsid w:val="005D5069"/>
    <w:rsid w:val="005D7F81"/>
    <w:rsid w:val="005E0699"/>
    <w:rsid w:val="005E250E"/>
    <w:rsid w:val="005E3217"/>
    <w:rsid w:val="005F27F8"/>
    <w:rsid w:val="005F64FF"/>
    <w:rsid w:val="005F68F9"/>
    <w:rsid w:val="006010D4"/>
    <w:rsid w:val="00603E8F"/>
    <w:rsid w:val="00607E3A"/>
    <w:rsid w:val="00612011"/>
    <w:rsid w:val="0061303F"/>
    <w:rsid w:val="006153FD"/>
    <w:rsid w:val="00620519"/>
    <w:rsid w:val="006211A3"/>
    <w:rsid w:val="006215D8"/>
    <w:rsid w:val="0062501B"/>
    <w:rsid w:val="006334FE"/>
    <w:rsid w:val="0063452A"/>
    <w:rsid w:val="00641F99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59DA"/>
    <w:rsid w:val="006A7188"/>
    <w:rsid w:val="006B46F5"/>
    <w:rsid w:val="006C7FBA"/>
    <w:rsid w:val="006D3D4E"/>
    <w:rsid w:val="006D51A6"/>
    <w:rsid w:val="006E03C2"/>
    <w:rsid w:val="006E184A"/>
    <w:rsid w:val="006E1D5E"/>
    <w:rsid w:val="006E2372"/>
    <w:rsid w:val="006E3FB0"/>
    <w:rsid w:val="00700AE0"/>
    <w:rsid w:val="00703309"/>
    <w:rsid w:val="007047E5"/>
    <w:rsid w:val="00705AAB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0BEF"/>
    <w:rsid w:val="00753BF1"/>
    <w:rsid w:val="007540DB"/>
    <w:rsid w:val="007550F7"/>
    <w:rsid w:val="007563AC"/>
    <w:rsid w:val="0076109C"/>
    <w:rsid w:val="00762FED"/>
    <w:rsid w:val="00772B95"/>
    <w:rsid w:val="00773A57"/>
    <w:rsid w:val="00780337"/>
    <w:rsid w:val="0078229F"/>
    <w:rsid w:val="00783954"/>
    <w:rsid w:val="00783A87"/>
    <w:rsid w:val="0078580A"/>
    <w:rsid w:val="00786747"/>
    <w:rsid w:val="00786FA9"/>
    <w:rsid w:val="00791844"/>
    <w:rsid w:val="007926D8"/>
    <w:rsid w:val="007A0B4E"/>
    <w:rsid w:val="007A14CA"/>
    <w:rsid w:val="007A27BA"/>
    <w:rsid w:val="007A4F40"/>
    <w:rsid w:val="007A62CB"/>
    <w:rsid w:val="007B3923"/>
    <w:rsid w:val="007C1B6E"/>
    <w:rsid w:val="007C44DE"/>
    <w:rsid w:val="007C4D9A"/>
    <w:rsid w:val="007D08CD"/>
    <w:rsid w:val="007D492B"/>
    <w:rsid w:val="007D593C"/>
    <w:rsid w:val="007D663C"/>
    <w:rsid w:val="007D6D36"/>
    <w:rsid w:val="007E0755"/>
    <w:rsid w:val="007E5FE5"/>
    <w:rsid w:val="007E7F8B"/>
    <w:rsid w:val="007F0DD9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3E99"/>
    <w:rsid w:val="00833F9D"/>
    <w:rsid w:val="008372B8"/>
    <w:rsid w:val="00840AEF"/>
    <w:rsid w:val="00841899"/>
    <w:rsid w:val="00843F2C"/>
    <w:rsid w:val="00850936"/>
    <w:rsid w:val="008509E8"/>
    <w:rsid w:val="00851FFC"/>
    <w:rsid w:val="0085588A"/>
    <w:rsid w:val="00856892"/>
    <w:rsid w:val="00861487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A5AA5"/>
    <w:rsid w:val="008C300E"/>
    <w:rsid w:val="008C3261"/>
    <w:rsid w:val="008C43A8"/>
    <w:rsid w:val="008D777C"/>
    <w:rsid w:val="008E237F"/>
    <w:rsid w:val="008F1420"/>
    <w:rsid w:val="008F15EC"/>
    <w:rsid w:val="00900B04"/>
    <w:rsid w:val="0090306A"/>
    <w:rsid w:val="009031EA"/>
    <w:rsid w:val="00904BAE"/>
    <w:rsid w:val="009136AE"/>
    <w:rsid w:val="00921482"/>
    <w:rsid w:val="00926C8D"/>
    <w:rsid w:val="00944E39"/>
    <w:rsid w:val="00947C6A"/>
    <w:rsid w:val="0095064A"/>
    <w:rsid w:val="00951F39"/>
    <w:rsid w:val="0095730F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6EA0"/>
    <w:rsid w:val="009D7C42"/>
    <w:rsid w:val="009F35BF"/>
    <w:rsid w:val="009F5130"/>
    <w:rsid w:val="00A018E8"/>
    <w:rsid w:val="00A0360F"/>
    <w:rsid w:val="00A04008"/>
    <w:rsid w:val="00A11027"/>
    <w:rsid w:val="00A158FE"/>
    <w:rsid w:val="00A200D6"/>
    <w:rsid w:val="00A217C7"/>
    <w:rsid w:val="00A21CE2"/>
    <w:rsid w:val="00A22E14"/>
    <w:rsid w:val="00A24D50"/>
    <w:rsid w:val="00A32E83"/>
    <w:rsid w:val="00A3770F"/>
    <w:rsid w:val="00A477D8"/>
    <w:rsid w:val="00A572DC"/>
    <w:rsid w:val="00A609E4"/>
    <w:rsid w:val="00A64EAA"/>
    <w:rsid w:val="00A67A18"/>
    <w:rsid w:val="00A72F77"/>
    <w:rsid w:val="00A72FAA"/>
    <w:rsid w:val="00A7781F"/>
    <w:rsid w:val="00A82A9E"/>
    <w:rsid w:val="00A90957"/>
    <w:rsid w:val="00A95D8C"/>
    <w:rsid w:val="00AA3C54"/>
    <w:rsid w:val="00AA4005"/>
    <w:rsid w:val="00AA53AD"/>
    <w:rsid w:val="00AB0D05"/>
    <w:rsid w:val="00AB3BCA"/>
    <w:rsid w:val="00AC2A4E"/>
    <w:rsid w:val="00AC47A4"/>
    <w:rsid w:val="00AD1346"/>
    <w:rsid w:val="00AE267B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6BB"/>
    <w:rsid w:val="00B34B21"/>
    <w:rsid w:val="00B3759C"/>
    <w:rsid w:val="00B37739"/>
    <w:rsid w:val="00B40220"/>
    <w:rsid w:val="00B40EEF"/>
    <w:rsid w:val="00B42B37"/>
    <w:rsid w:val="00B43F27"/>
    <w:rsid w:val="00B50A46"/>
    <w:rsid w:val="00B52CB7"/>
    <w:rsid w:val="00B612BF"/>
    <w:rsid w:val="00B62148"/>
    <w:rsid w:val="00B652BA"/>
    <w:rsid w:val="00B6672C"/>
    <w:rsid w:val="00B81DD8"/>
    <w:rsid w:val="00B841C5"/>
    <w:rsid w:val="00B91F8C"/>
    <w:rsid w:val="00B924C4"/>
    <w:rsid w:val="00B93D32"/>
    <w:rsid w:val="00B963FA"/>
    <w:rsid w:val="00B96BDD"/>
    <w:rsid w:val="00BA3B81"/>
    <w:rsid w:val="00BA656F"/>
    <w:rsid w:val="00BB1DE7"/>
    <w:rsid w:val="00BB5B29"/>
    <w:rsid w:val="00BC3106"/>
    <w:rsid w:val="00BC7DCC"/>
    <w:rsid w:val="00BD1412"/>
    <w:rsid w:val="00BE321D"/>
    <w:rsid w:val="00BE485B"/>
    <w:rsid w:val="00BE70F6"/>
    <w:rsid w:val="00BF7E92"/>
    <w:rsid w:val="00C11A40"/>
    <w:rsid w:val="00C13C5A"/>
    <w:rsid w:val="00C173D8"/>
    <w:rsid w:val="00C1763E"/>
    <w:rsid w:val="00C24745"/>
    <w:rsid w:val="00C26D57"/>
    <w:rsid w:val="00C310A7"/>
    <w:rsid w:val="00C31C40"/>
    <w:rsid w:val="00C36533"/>
    <w:rsid w:val="00C419B7"/>
    <w:rsid w:val="00C5538C"/>
    <w:rsid w:val="00C5565A"/>
    <w:rsid w:val="00C63611"/>
    <w:rsid w:val="00C706D1"/>
    <w:rsid w:val="00C7389B"/>
    <w:rsid w:val="00C774E7"/>
    <w:rsid w:val="00C816E5"/>
    <w:rsid w:val="00C82694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2C63"/>
    <w:rsid w:val="00CB7D02"/>
    <w:rsid w:val="00CC24D7"/>
    <w:rsid w:val="00CC5411"/>
    <w:rsid w:val="00CD0AF0"/>
    <w:rsid w:val="00CD2F2F"/>
    <w:rsid w:val="00CD4A34"/>
    <w:rsid w:val="00CE07C1"/>
    <w:rsid w:val="00CE15F6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6A5"/>
    <w:rsid w:val="00D11ABA"/>
    <w:rsid w:val="00D123CB"/>
    <w:rsid w:val="00D14D1F"/>
    <w:rsid w:val="00D16903"/>
    <w:rsid w:val="00D21C1B"/>
    <w:rsid w:val="00D25679"/>
    <w:rsid w:val="00D33CC5"/>
    <w:rsid w:val="00D42915"/>
    <w:rsid w:val="00D42C6E"/>
    <w:rsid w:val="00D43818"/>
    <w:rsid w:val="00D46A46"/>
    <w:rsid w:val="00D46BB3"/>
    <w:rsid w:val="00D47208"/>
    <w:rsid w:val="00D5214B"/>
    <w:rsid w:val="00D54406"/>
    <w:rsid w:val="00D5572D"/>
    <w:rsid w:val="00D609CA"/>
    <w:rsid w:val="00D73E42"/>
    <w:rsid w:val="00D8202F"/>
    <w:rsid w:val="00D8203C"/>
    <w:rsid w:val="00D825ED"/>
    <w:rsid w:val="00D86DAA"/>
    <w:rsid w:val="00D901CA"/>
    <w:rsid w:val="00D906D6"/>
    <w:rsid w:val="00D90CDC"/>
    <w:rsid w:val="00D912CB"/>
    <w:rsid w:val="00D9679D"/>
    <w:rsid w:val="00D96C81"/>
    <w:rsid w:val="00D9792D"/>
    <w:rsid w:val="00DA0598"/>
    <w:rsid w:val="00DA2040"/>
    <w:rsid w:val="00DB3E21"/>
    <w:rsid w:val="00DB3E68"/>
    <w:rsid w:val="00DB479B"/>
    <w:rsid w:val="00DB4D4B"/>
    <w:rsid w:val="00DC2C76"/>
    <w:rsid w:val="00DC3A9B"/>
    <w:rsid w:val="00DC4160"/>
    <w:rsid w:val="00DD0D9A"/>
    <w:rsid w:val="00DD1914"/>
    <w:rsid w:val="00DD54E1"/>
    <w:rsid w:val="00DD6350"/>
    <w:rsid w:val="00DE1440"/>
    <w:rsid w:val="00DE65F7"/>
    <w:rsid w:val="00DF31D2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23127"/>
    <w:rsid w:val="00E30F5D"/>
    <w:rsid w:val="00E36596"/>
    <w:rsid w:val="00E40071"/>
    <w:rsid w:val="00E41B91"/>
    <w:rsid w:val="00E41FEB"/>
    <w:rsid w:val="00E42F62"/>
    <w:rsid w:val="00E44870"/>
    <w:rsid w:val="00E44F6A"/>
    <w:rsid w:val="00E524C2"/>
    <w:rsid w:val="00E54127"/>
    <w:rsid w:val="00E57215"/>
    <w:rsid w:val="00E57CB5"/>
    <w:rsid w:val="00E60EC3"/>
    <w:rsid w:val="00E6669F"/>
    <w:rsid w:val="00E70E2D"/>
    <w:rsid w:val="00E712A2"/>
    <w:rsid w:val="00E71C75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3369"/>
    <w:rsid w:val="00EC40D9"/>
    <w:rsid w:val="00EC524B"/>
    <w:rsid w:val="00EC605C"/>
    <w:rsid w:val="00EC6254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15000"/>
    <w:rsid w:val="00F225FE"/>
    <w:rsid w:val="00F2391F"/>
    <w:rsid w:val="00F251E3"/>
    <w:rsid w:val="00F25366"/>
    <w:rsid w:val="00F27D2E"/>
    <w:rsid w:val="00F31328"/>
    <w:rsid w:val="00F315EA"/>
    <w:rsid w:val="00F32964"/>
    <w:rsid w:val="00F336B3"/>
    <w:rsid w:val="00F33EAD"/>
    <w:rsid w:val="00F376CC"/>
    <w:rsid w:val="00F57558"/>
    <w:rsid w:val="00F5775F"/>
    <w:rsid w:val="00F57CB0"/>
    <w:rsid w:val="00F64224"/>
    <w:rsid w:val="00F65C9A"/>
    <w:rsid w:val="00F70FFF"/>
    <w:rsid w:val="00F722CD"/>
    <w:rsid w:val="00F7260C"/>
    <w:rsid w:val="00F731A1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96EA5"/>
    <w:rsid w:val="00FA076F"/>
    <w:rsid w:val="00FA57A2"/>
    <w:rsid w:val="00FC17CC"/>
    <w:rsid w:val="00FC2463"/>
    <w:rsid w:val="00FC2812"/>
    <w:rsid w:val="00FC7343"/>
    <w:rsid w:val="00FC7367"/>
    <w:rsid w:val="00FC7F31"/>
    <w:rsid w:val="00FD3819"/>
    <w:rsid w:val="00FD3A5A"/>
    <w:rsid w:val="00FD79A2"/>
    <w:rsid w:val="00FE2C33"/>
    <w:rsid w:val="00FE7602"/>
    <w:rsid w:val="00FF289B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evavramenko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nmsk@rnmsk.rosnef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7294D-6AEC-42AE-940D-625C52B8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13</cp:revision>
  <cp:lastPrinted>2018-12-14T10:12:00Z</cp:lastPrinted>
  <dcterms:created xsi:type="dcterms:W3CDTF">2021-03-22T09:34:00Z</dcterms:created>
  <dcterms:modified xsi:type="dcterms:W3CDTF">2021-07-23T08:10:00Z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